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21" w:rsidRPr="00A3693E" w:rsidRDefault="00EB6821" w:rsidP="00EB6821">
      <w:pPr>
        <w:jc w:val="center"/>
        <w:rPr>
          <w:rFonts w:ascii="Arial" w:hAnsi="Arial" w:cs="Arial"/>
          <w:b/>
          <w:sz w:val="24"/>
          <w:szCs w:val="24"/>
        </w:rPr>
      </w:pPr>
      <w:r w:rsidRPr="00A3693E">
        <w:rPr>
          <w:rFonts w:ascii="Arial" w:hAnsi="Arial" w:cs="Arial"/>
          <w:b/>
          <w:sz w:val="24"/>
          <w:szCs w:val="24"/>
        </w:rPr>
        <w:t>Справка-расчет</w:t>
      </w:r>
    </w:p>
    <w:p w:rsidR="00EB6821" w:rsidRPr="00A3693E" w:rsidRDefault="00EB6821" w:rsidP="00EB6821">
      <w:pPr>
        <w:jc w:val="center"/>
        <w:rPr>
          <w:rFonts w:ascii="Arial" w:hAnsi="Arial" w:cs="Arial"/>
          <w:b/>
          <w:sz w:val="24"/>
          <w:szCs w:val="24"/>
        </w:rPr>
      </w:pPr>
      <w:r w:rsidRPr="00A3693E">
        <w:rPr>
          <w:rFonts w:ascii="Arial" w:hAnsi="Arial" w:cs="Arial"/>
          <w:b/>
          <w:sz w:val="24"/>
          <w:szCs w:val="24"/>
        </w:rPr>
        <w:t>причитающихся субсидий</w:t>
      </w:r>
    </w:p>
    <w:p w:rsidR="00EB6821" w:rsidRPr="00A3693E" w:rsidRDefault="00EB6821" w:rsidP="00EB6821">
      <w:pPr>
        <w:jc w:val="center"/>
        <w:rPr>
          <w:rFonts w:ascii="Arial" w:hAnsi="Arial" w:cs="Arial"/>
          <w:sz w:val="24"/>
          <w:szCs w:val="24"/>
        </w:rPr>
      </w:pPr>
    </w:p>
    <w:p w:rsidR="00EB6821" w:rsidRPr="00A9022E" w:rsidRDefault="00EB6821" w:rsidP="00EB682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</w:p>
    <w:p w:rsidR="00EB6821" w:rsidRPr="00A3693E" w:rsidRDefault="00EB6821" w:rsidP="00EB6821">
      <w:pPr>
        <w:jc w:val="center"/>
        <w:rPr>
          <w:rFonts w:ascii="Arial" w:hAnsi="Arial" w:cs="Arial"/>
          <w:i/>
          <w:sz w:val="24"/>
          <w:szCs w:val="24"/>
        </w:rPr>
      </w:pPr>
      <w:r w:rsidRPr="00A3693E">
        <w:rPr>
          <w:rFonts w:ascii="Arial" w:hAnsi="Arial" w:cs="Arial"/>
          <w:i/>
          <w:sz w:val="24"/>
          <w:szCs w:val="24"/>
        </w:rPr>
        <w:t>(наименование получателя субсидий, ФИО полностью)</w:t>
      </w:r>
    </w:p>
    <w:p w:rsidR="00EB6821" w:rsidRPr="00A3693E" w:rsidRDefault="00EB6821" w:rsidP="00EB6821">
      <w:pPr>
        <w:jc w:val="center"/>
        <w:rPr>
          <w:rFonts w:ascii="Arial" w:hAnsi="Arial" w:cs="Arial"/>
          <w:sz w:val="24"/>
          <w:szCs w:val="24"/>
        </w:rPr>
      </w:pPr>
    </w:p>
    <w:p w:rsidR="00EB6821" w:rsidRPr="00A3693E" w:rsidRDefault="00EB6821" w:rsidP="00EB6821">
      <w:pPr>
        <w:jc w:val="center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  <w:u w:val="single"/>
        </w:rPr>
        <w:t>__________</w:t>
      </w:r>
      <w:r>
        <w:rPr>
          <w:rFonts w:ascii="Arial" w:hAnsi="Arial" w:cs="Arial"/>
          <w:sz w:val="24"/>
          <w:szCs w:val="24"/>
        </w:rPr>
        <w:t xml:space="preserve"> 2023</w:t>
      </w:r>
      <w:r w:rsidRPr="00A3693E">
        <w:rPr>
          <w:rFonts w:ascii="Arial" w:hAnsi="Arial" w:cs="Arial"/>
          <w:sz w:val="24"/>
          <w:szCs w:val="24"/>
        </w:rPr>
        <w:t xml:space="preserve"> г.</w:t>
      </w:r>
    </w:p>
    <w:p w:rsidR="00EB6821" w:rsidRPr="00A3693E" w:rsidRDefault="00EB6821" w:rsidP="00EB6821">
      <w:pPr>
        <w:jc w:val="right"/>
        <w:rPr>
          <w:rFonts w:ascii="Arial" w:hAnsi="Arial" w:cs="Arial"/>
          <w:sz w:val="24"/>
          <w:szCs w:val="24"/>
        </w:rPr>
      </w:pPr>
    </w:p>
    <w:p w:rsidR="00EB6821" w:rsidRPr="00A3693E" w:rsidRDefault="00EB6821" w:rsidP="00EB6821">
      <w:pPr>
        <w:jc w:val="right"/>
        <w:rPr>
          <w:rFonts w:ascii="Arial" w:hAnsi="Arial" w:cs="Arial"/>
          <w:sz w:val="24"/>
          <w:szCs w:val="24"/>
        </w:rPr>
      </w:pPr>
    </w:p>
    <w:p w:rsidR="00EB6821" w:rsidRPr="00A3693E" w:rsidRDefault="00EB6821" w:rsidP="00EB6821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Направление: на возмещение затрат по содержанию коров</w:t>
      </w:r>
    </w:p>
    <w:p w:rsidR="00EB6821" w:rsidRPr="00A3693E" w:rsidRDefault="00EB6821" w:rsidP="00EB6821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B6821" w:rsidRDefault="00EB6821" w:rsidP="00EB6821">
      <w:pPr>
        <w:jc w:val="both"/>
        <w:rPr>
          <w:rFonts w:ascii="Arial" w:hAnsi="Arial" w:cs="Arial"/>
          <w:sz w:val="24"/>
          <w:szCs w:val="24"/>
          <w:u w:val="single"/>
        </w:rPr>
      </w:pPr>
      <w:r w:rsidRPr="00A3693E">
        <w:rPr>
          <w:rFonts w:ascii="Arial" w:hAnsi="Arial" w:cs="Arial"/>
          <w:sz w:val="24"/>
          <w:szCs w:val="24"/>
        </w:rPr>
        <w:t xml:space="preserve">Почтовый адрес получателя субсидий </w:t>
      </w:r>
      <w:r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EB6821" w:rsidRPr="00A3693E" w:rsidRDefault="00EB6821" w:rsidP="00EB6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EB6821" w:rsidRPr="00A3693E" w:rsidRDefault="00EB6821" w:rsidP="00EB6821">
      <w:pPr>
        <w:jc w:val="both"/>
        <w:rPr>
          <w:rFonts w:ascii="Arial" w:hAnsi="Arial" w:cs="Arial"/>
          <w:sz w:val="24"/>
          <w:szCs w:val="24"/>
        </w:rPr>
      </w:pPr>
    </w:p>
    <w:p w:rsidR="00EB6821" w:rsidRPr="00A3693E" w:rsidRDefault="00EB6821" w:rsidP="00EB6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для субсидирования ___________________________________________</w:t>
      </w:r>
    </w:p>
    <w:p w:rsidR="00EB6821" w:rsidRPr="00A3693E" w:rsidRDefault="00EB6821" w:rsidP="00EB68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1771"/>
        <w:gridCol w:w="1631"/>
        <w:gridCol w:w="1987"/>
        <w:gridCol w:w="1986"/>
        <w:gridCol w:w="1992"/>
      </w:tblGrid>
      <w:tr w:rsidR="00EB6821" w:rsidRPr="00A3693E" w:rsidTr="00FB7387">
        <w:tc>
          <w:tcPr>
            <w:tcW w:w="1771" w:type="dxa"/>
          </w:tcPr>
          <w:p w:rsidR="00EB6821" w:rsidRPr="00A3693E" w:rsidRDefault="00EB6821" w:rsidP="00FB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Поголовье коров (голов)</w:t>
            </w:r>
          </w:p>
        </w:tc>
        <w:tc>
          <w:tcPr>
            <w:tcW w:w="1631" w:type="dxa"/>
          </w:tcPr>
          <w:p w:rsidR="00EB6821" w:rsidRPr="00A3693E" w:rsidRDefault="00EB6821" w:rsidP="00FB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987" w:type="dxa"/>
          </w:tcPr>
          <w:p w:rsidR="00EB6821" w:rsidRPr="00A3693E" w:rsidRDefault="00EB6821" w:rsidP="00FB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Максимальный размер субсидии в зависимости от поголовья, руб.</w:t>
            </w:r>
          </w:p>
        </w:tc>
        <w:tc>
          <w:tcPr>
            <w:tcW w:w="1986" w:type="dxa"/>
          </w:tcPr>
          <w:p w:rsidR="00EB6821" w:rsidRPr="00A3693E" w:rsidRDefault="00EB6821" w:rsidP="00FB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Сумма причитающейся субсидии, руб.</w:t>
            </w:r>
          </w:p>
        </w:tc>
        <w:tc>
          <w:tcPr>
            <w:tcW w:w="1992" w:type="dxa"/>
          </w:tcPr>
          <w:p w:rsidR="00EB6821" w:rsidRPr="00A3693E" w:rsidRDefault="00EB6821" w:rsidP="00FB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Сумма субсидии к перечислению, руб.</w:t>
            </w:r>
          </w:p>
        </w:tc>
      </w:tr>
      <w:tr w:rsidR="00EB6821" w:rsidRPr="00A3693E" w:rsidTr="00FB7387">
        <w:tc>
          <w:tcPr>
            <w:tcW w:w="1771" w:type="dxa"/>
          </w:tcPr>
          <w:p w:rsidR="00EB6821" w:rsidRPr="00A3693E" w:rsidRDefault="00EB6821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EB6821" w:rsidRPr="00A3693E" w:rsidRDefault="00EB6821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:rsidR="00EB6821" w:rsidRPr="00A3693E" w:rsidRDefault="00EB6821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6821" w:rsidRPr="00A3693E" w:rsidRDefault="00EB6821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6821" w:rsidRPr="00A3693E" w:rsidRDefault="00EB6821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6821" w:rsidRPr="00A3693E" w:rsidRDefault="00EB6821" w:rsidP="00EB6821">
      <w:pPr>
        <w:rPr>
          <w:rFonts w:ascii="Arial" w:hAnsi="Arial" w:cs="Arial"/>
          <w:sz w:val="24"/>
          <w:szCs w:val="24"/>
        </w:rPr>
      </w:pPr>
    </w:p>
    <w:p w:rsidR="00EB6821" w:rsidRPr="00A3693E" w:rsidRDefault="00EB6821" w:rsidP="00EB6821">
      <w:pPr>
        <w:rPr>
          <w:rFonts w:ascii="Arial" w:hAnsi="Arial" w:cs="Arial"/>
          <w:sz w:val="24"/>
          <w:szCs w:val="24"/>
        </w:rPr>
      </w:pPr>
    </w:p>
    <w:p w:rsidR="00EB6821" w:rsidRPr="00A3693E" w:rsidRDefault="00EB6821" w:rsidP="00EB6821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Владелец личного</w:t>
      </w:r>
    </w:p>
    <w:p w:rsidR="00EB6821" w:rsidRPr="00A3693E" w:rsidRDefault="00EB6821" w:rsidP="00EB6821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подсобного хозяйства _____________________ / </w:t>
      </w:r>
      <w:r>
        <w:rPr>
          <w:rFonts w:ascii="Arial" w:hAnsi="Arial" w:cs="Arial"/>
          <w:sz w:val="24"/>
          <w:szCs w:val="24"/>
          <w:u w:val="single"/>
        </w:rPr>
        <w:t>____________________</w:t>
      </w:r>
    </w:p>
    <w:p w:rsidR="00EB6821" w:rsidRPr="00B25100" w:rsidRDefault="00EB6821" w:rsidP="00EB6821">
      <w:pPr>
        <w:rPr>
          <w:rFonts w:ascii="Arial" w:hAnsi="Arial" w:cs="Arial"/>
          <w:i/>
          <w:sz w:val="24"/>
          <w:szCs w:val="24"/>
        </w:rPr>
      </w:pPr>
      <w:r w:rsidRPr="00A3693E">
        <w:rPr>
          <w:rFonts w:ascii="Arial" w:hAnsi="Arial" w:cs="Arial"/>
          <w:i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A3693E">
        <w:rPr>
          <w:rFonts w:ascii="Arial" w:hAnsi="Arial" w:cs="Arial"/>
          <w:i/>
          <w:sz w:val="24"/>
          <w:szCs w:val="24"/>
        </w:rPr>
        <w:t>(</w:t>
      </w:r>
      <w:proofErr w:type="gramStart"/>
      <w:r w:rsidRPr="00A3693E">
        <w:rPr>
          <w:rFonts w:ascii="Arial" w:hAnsi="Arial" w:cs="Arial"/>
          <w:i/>
          <w:sz w:val="24"/>
          <w:szCs w:val="24"/>
        </w:rPr>
        <w:t>подпись)</w:t>
      </w:r>
      <w:r>
        <w:rPr>
          <w:rFonts w:ascii="Arial" w:hAnsi="Arial" w:cs="Arial"/>
          <w:i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        /       </w:t>
      </w:r>
      <w:r w:rsidRPr="00A3693E">
        <w:rPr>
          <w:rFonts w:ascii="Arial" w:hAnsi="Arial" w:cs="Arial"/>
          <w:i/>
          <w:sz w:val="24"/>
          <w:szCs w:val="24"/>
        </w:rPr>
        <w:t xml:space="preserve"> (ФИО)</w:t>
      </w:r>
      <w:r w:rsidRPr="00B25100">
        <w:rPr>
          <w:rFonts w:ascii="Arial" w:hAnsi="Arial" w:cs="Arial"/>
          <w:i/>
          <w:sz w:val="24"/>
          <w:szCs w:val="24"/>
        </w:rPr>
        <w:t xml:space="preserve">                      </w:t>
      </w:r>
    </w:p>
    <w:p w:rsidR="00EB6821" w:rsidRPr="00B25100" w:rsidRDefault="00EB6821" w:rsidP="00EB6821">
      <w:pPr>
        <w:rPr>
          <w:rFonts w:ascii="Arial" w:hAnsi="Arial" w:cs="Arial"/>
          <w:sz w:val="24"/>
          <w:szCs w:val="24"/>
        </w:rPr>
      </w:pPr>
    </w:p>
    <w:p w:rsidR="00EB6821" w:rsidRPr="00B25100" w:rsidRDefault="00EB6821" w:rsidP="00EB6821">
      <w:pPr>
        <w:rPr>
          <w:rFonts w:ascii="Arial" w:hAnsi="Arial" w:cs="Arial"/>
          <w:sz w:val="24"/>
          <w:szCs w:val="24"/>
        </w:rPr>
      </w:pPr>
    </w:p>
    <w:p w:rsidR="008952AB" w:rsidRDefault="008952AB"/>
    <w:sectPr w:rsidR="008952AB" w:rsidSect="00EB6821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A8" w:rsidRDefault="002855A8" w:rsidP="00EB6821">
      <w:r>
        <w:separator/>
      </w:r>
    </w:p>
  </w:endnote>
  <w:endnote w:type="continuationSeparator" w:id="0">
    <w:p w:rsidR="002855A8" w:rsidRDefault="002855A8" w:rsidP="00E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A8" w:rsidRDefault="002855A8" w:rsidP="00EB6821">
      <w:r>
        <w:separator/>
      </w:r>
    </w:p>
  </w:footnote>
  <w:footnote w:type="continuationSeparator" w:id="0">
    <w:p w:rsidR="002855A8" w:rsidRDefault="002855A8" w:rsidP="00EB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21" w:rsidRDefault="00EB6821" w:rsidP="00EB6821">
    <w:pPr>
      <w:pStyle w:val="a3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F8"/>
    <w:rsid w:val="002855A8"/>
    <w:rsid w:val="008952AB"/>
    <w:rsid w:val="00B060F8"/>
    <w:rsid w:val="00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3287"/>
  <w15:chartTrackingRefBased/>
  <w15:docId w15:val="{0F2C629B-5DFC-425D-9DF1-A152F673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8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6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82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Анастасия Даровских</cp:lastModifiedBy>
  <cp:revision>2</cp:revision>
  <dcterms:created xsi:type="dcterms:W3CDTF">2023-12-07T02:35:00Z</dcterms:created>
  <dcterms:modified xsi:type="dcterms:W3CDTF">2023-12-07T02:37:00Z</dcterms:modified>
</cp:coreProperties>
</file>